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E" w:rsidRPr="005626AE" w:rsidRDefault="005075AE" w:rsidP="005075AE">
      <w:pPr>
        <w:ind w:left="567" w:hanging="567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 xml:space="preserve"> </w:t>
      </w:r>
      <w:r w:rsidRPr="005626AE">
        <w:rPr>
          <w:rFonts w:ascii="Arial" w:hAnsi="Arial" w:cs="Arial"/>
          <w:b/>
        </w:rPr>
        <w:t>ROMÂNIA</w:t>
      </w:r>
    </w:p>
    <w:p w:rsidR="005075AE" w:rsidRPr="005626AE" w:rsidRDefault="005075AE" w:rsidP="005075AE">
      <w:pPr>
        <w:rPr>
          <w:rFonts w:ascii="Arial" w:hAnsi="Arial" w:cs="Arial"/>
          <w:b/>
        </w:rPr>
      </w:pPr>
      <w:r w:rsidRPr="005626AE">
        <w:rPr>
          <w:rFonts w:ascii="Arial" w:hAnsi="Arial" w:cs="Arial"/>
          <w:b/>
        </w:rPr>
        <w:t>JUDEŢUL PRAHOVA</w:t>
      </w:r>
    </w:p>
    <w:p w:rsidR="005075AE" w:rsidRPr="005626AE" w:rsidRDefault="005075AE" w:rsidP="005075AE">
      <w:pPr>
        <w:rPr>
          <w:rFonts w:ascii="Arial" w:hAnsi="Arial" w:cs="Arial"/>
          <w:b/>
        </w:rPr>
      </w:pPr>
      <w:r w:rsidRPr="005626AE">
        <w:rPr>
          <w:rFonts w:ascii="Arial" w:hAnsi="Arial" w:cs="Arial"/>
          <w:b/>
        </w:rPr>
        <w:t>PRIMARIA COMUNEI</w:t>
      </w:r>
    </w:p>
    <w:p w:rsidR="005075AE" w:rsidRPr="005626AE" w:rsidRDefault="005075AE" w:rsidP="005075AE">
      <w:pPr>
        <w:rPr>
          <w:rFonts w:ascii="Arial" w:hAnsi="Arial" w:cs="Arial"/>
          <w:b/>
        </w:rPr>
      </w:pPr>
      <w:r w:rsidRPr="005626AE">
        <w:rPr>
          <w:rFonts w:ascii="Arial" w:hAnsi="Arial" w:cs="Arial"/>
          <w:b/>
        </w:rPr>
        <w:t xml:space="preserve"> PUCHENII MARI</w:t>
      </w:r>
    </w:p>
    <w:p w:rsidR="008E68D1" w:rsidRDefault="008E68D1" w:rsidP="008E68D1">
      <w:pPr>
        <w:pStyle w:val="BodyText"/>
        <w:spacing w:before="7" w:line="276" w:lineRule="auto"/>
        <w:rPr>
          <w:rFonts w:ascii="Arial" w:hAnsi="Arial" w:cs="Arial"/>
          <w:b/>
          <w:sz w:val="23"/>
        </w:rPr>
      </w:pPr>
    </w:p>
    <w:p w:rsidR="008E68D1" w:rsidRPr="00937930" w:rsidRDefault="008E68D1" w:rsidP="008E68D1">
      <w:pPr>
        <w:tabs>
          <w:tab w:val="left" w:pos="7627"/>
        </w:tabs>
        <w:spacing w:line="276" w:lineRule="auto"/>
        <w:ind w:left="1173"/>
        <w:rPr>
          <w:rFonts w:ascii="Arial" w:hAnsi="Arial" w:cs="Arial"/>
          <w:b/>
        </w:rPr>
      </w:pPr>
      <w:r w:rsidRPr="00937930">
        <w:rPr>
          <w:rFonts w:ascii="Arial" w:hAnsi="Arial" w:cs="Arial"/>
          <w:b/>
        </w:rPr>
        <w:t>APROBAT,</w:t>
      </w:r>
      <w:r w:rsidRPr="00937930">
        <w:rPr>
          <w:rFonts w:ascii="Arial" w:hAnsi="Arial" w:cs="Arial"/>
          <w:b/>
        </w:rPr>
        <w:tab/>
        <w:t>AVIZAT,</w:t>
      </w:r>
    </w:p>
    <w:p w:rsidR="008E68D1" w:rsidRDefault="00373ACE" w:rsidP="008E68D1">
      <w:pPr>
        <w:pStyle w:val="Heading1"/>
        <w:tabs>
          <w:tab w:val="left" w:pos="6120"/>
        </w:tabs>
        <w:spacing w:line="276" w:lineRule="auto"/>
        <w:ind w:left="1306"/>
      </w:pPr>
      <w:r>
        <w:t xml:space="preserve">PRIMAR                              </w:t>
      </w:r>
      <w:r w:rsidR="00532F6A">
        <w:t xml:space="preserve">                                 </w:t>
      </w:r>
      <w:r>
        <w:t xml:space="preserve">SECRETAR GENERAL </w:t>
      </w:r>
    </w:p>
    <w:p w:rsidR="008E68D1" w:rsidRPr="00937930" w:rsidRDefault="00373ACE" w:rsidP="008E68D1">
      <w:pPr>
        <w:pStyle w:val="Heading1"/>
        <w:tabs>
          <w:tab w:val="left" w:pos="6120"/>
        </w:tabs>
        <w:spacing w:line="276" w:lineRule="auto"/>
        <w:ind w:left="0"/>
      </w:pPr>
      <w:r>
        <w:t xml:space="preserve">            </w:t>
      </w:r>
      <w:r w:rsidR="008E68D1">
        <w:t>NEGOI</w:t>
      </w:r>
      <w:r>
        <w:t xml:space="preserve"> Constantin</w:t>
      </w:r>
      <w:r w:rsidR="008E68D1">
        <w:tab/>
        <w:t xml:space="preserve">           </w:t>
      </w:r>
      <w:r>
        <w:t>CEOCEA Mariana</w:t>
      </w:r>
    </w:p>
    <w:p w:rsidR="008E68D1" w:rsidRPr="00937930" w:rsidRDefault="008E68D1" w:rsidP="008E68D1">
      <w:pPr>
        <w:spacing w:before="230" w:line="276" w:lineRule="auto"/>
        <w:ind w:left="335" w:right="373"/>
        <w:jc w:val="center"/>
        <w:rPr>
          <w:rFonts w:ascii="Arial" w:hAnsi="Arial" w:cs="Arial"/>
          <w:b/>
          <w:u w:val="thick"/>
        </w:rPr>
      </w:pPr>
    </w:p>
    <w:p w:rsidR="008E68D1" w:rsidRPr="00937930" w:rsidRDefault="008E68D1" w:rsidP="008E68D1">
      <w:pPr>
        <w:spacing w:before="230" w:line="276" w:lineRule="auto"/>
        <w:ind w:left="335" w:right="373"/>
        <w:jc w:val="center"/>
        <w:rPr>
          <w:rFonts w:ascii="Arial" w:hAnsi="Arial" w:cs="Arial"/>
          <w:b/>
        </w:rPr>
      </w:pPr>
      <w:r w:rsidRPr="00937930">
        <w:rPr>
          <w:rFonts w:ascii="Arial" w:hAnsi="Arial" w:cs="Arial"/>
          <w:b/>
          <w:u w:val="thick"/>
        </w:rPr>
        <w:t>ATRIBUȚIILE</w:t>
      </w:r>
      <w:r w:rsidRPr="00937930">
        <w:rPr>
          <w:rFonts w:ascii="Arial" w:hAnsi="Arial" w:cs="Arial"/>
          <w:b/>
          <w:spacing w:val="-1"/>
          <w:u w:val="thick"/>
        </w:rPr>
        <w:t xml:space="preserve"> </w:t>
      </w:r>
      <w:r w:rsidRPr="00937930">
        <w:rPr>
          <w:rFonts w:ascii="Arial" w:hAnsi="Arial" w:cs="Arial"/>
          <w:b/>
          <w:u w:val="thick"/>
        </w:rPr>
        <w:t>PREVĂZUTE</w:t>
      </w:r>
      <w:r w:rsidRPr="00937930">
        <w:rPr>
          <w:rFonts w:ascii="Arial" w:hAnsi="Arial" w:cs="Arial"/>
          <w:b/>
          <w:spacing w:val="-1"/>
          <w:u w:val="thick"/>
        </w:rPr>
        <w:t xml:space="preserve"> </w:t>
      </w:r>
      <w:r w:rsidRPr="00937930">
        <w:rPr>
          <w:rFonts w:ascii="Arial" w:hAnsi="Arial" w:cs="Arial"/>
          <w:b/>
          <w:u w:val="thick"/>
        </w:rPr>
        <w:t>ÎN</w:t>
      </w:r>
      <w:r w:rsidRPr="00937930">
        <w:rPr>
          <w:rFonts w:ascii="Arial" w:hAnsi="Arial" w:cs="Arial"/>
          <w:b/>
          <w:spacing w:val="-1"/>
          <w:u w:val="thick"/>
        </w:rPr>
        <w:t xml:space="preserve"> </w:t>
      </w:r>
      <w:r w:rsidRPr="00937930">
        <w:rPr>
          <w:rFonts w:ascii="Arial" w:hAnsi="Arial" w:cs="Arial"/>
          <w:b/>
          <w:u w:val="thick"/>
        </w:rPr>
        <w:t>FIȘA</w:t>
      </w:r>
      <w:r w:rsidRPr="00937930">
        <w:rPr>
          <w:rFonts w:ascii="Arial" w:hAnsi="Arial" w:cs="Arial"/>
          <w:b/>
          <w:spacing w:val="-1"/>
          <w:u w:val="thick"/>
        </w:rPr>
        <w:t xml:space="preserve"> </w:t>
      </w:r>
      <w:r w:rsidRPr="00937930">
        <w:rPr>
          <w:rFonts w:ascii="Arial" w:hAnsi="Arial" w:cs="Arial"/>
          <w:b/>
          <w:u w:val="thick"/>
        </w:rPr>
        <w:t>POSTULUI</w:t>
      </w:r>
    </w:p>
    <w:p w:rsidR="00EE66A5" w:rsidRPr="00A109B1" w:rsidRDefault="00EE66A5" w:rsidP="00EE66A5">
      <w:pPr>
        <w:pStyle w:val="Heading1"/>
        <w:spacing w:line="276" w:lineRule="auto"/>
        <w:ind w:left="439" w:right="348" w:firstLine="507"/>
        <w:jc w:val="center"/>
      </w:pPr>
      <w:r w:rsidRPr="00A109B1">
        <w:t>funcţiei publice de conducere de Arhitect Sef al comunei</w:t>
      </w:r>
    </w:p>
    <w:p w:rsidR="00EE66A5" w:rsidRPr="00A109B1" w:rsidRDefault="00EE66A5" w:rsidP="00EE66A5">
      <w:pPr>
        <w:pStyle w:val="Heading1"/>
        <w:spacing w:line="276" w:lineRule="auto"/>
        <w:ind w:left="439" w:right="348" w:firstLine="507"/>
      </w:pPr>
      <w:r w:rsidRPr="00A109B1">
        <w:rPr>
          <w:spacing w:val="-1"/>
        </w:rPr>
        <w:t xml:space="preserve">     </w:t>
      </w:r>
      <w:r>
        <w:rPr>
          <w:spacing w:val="-1"/>
        </w:rPr>
        <w:t xml:space="preserve">                            </w:t>
      </w:r>
      <w:r w:rsidRPr="00A109B1">
        <w:t>Puchenii Mari,</w:t>
      </w:r>
      <w:r w:rsidRPr="00A109B1">
        <w:rPr>
          <w:spacing w:val="-1"/>
        </w:rPr>
        <w:t xml:space="preserve"> </w:t>
      </w:r>
      <w:r w:rsidRPr="00A109B1">
        <w:t>judeţul</w:t>
      </w:r>
      <w:r w:rsidRPr="00A109B1">
        <w:rPr>
          <w:spacing w:val="-2"/>
        </w:rPr>
        <w:t xml:space="preserve"> </w:t>
      </w:r>
      <w:r w:rsidRPr="00A109B1">
        <w:t>Prahova</w:t>
      </w:r>
    </w:p>
    <w:p w:rsidR="008E68D1" w:rsidRDefault="008E68D1" w:rsidP="00D264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fr-FR"/>
        </w:rPr>
      </w:pPr>
    </w:p>
    <w:p w:rsidR="00E02515" w:rsidRPr="00E02515" w:rsidRDefault="00E02515" w:rsidP="00E02515">
      <w:pPr>
        <w:pStyle w:val="Heading1"/>
        <w:spacing w:line="273" w:lineRule="exact"/>
        <w:ind w:left="750"/>
      </w:pPr>
      <w:r w:rsidRPr="00E02515">
        <w:rPr>
          <w:spacing w:val="-2"/>
        </w:rPr>
        <w:t>Atribuții: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line="291" w:lineRule="exact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Organizează,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coordonează,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îndrumă,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controlează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răspunde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1"/>
        </w:rPr>
        <w:t xml:space="preserve"> </w:t>
      </w:r>
      <w:r w:rsidRPr="00E02515">
        <w:rPr>
          <w:rFonts w:ascii="Arial" w:hAnsi="Arial" w:cs="Arial"/>
        </w:rPr>
        <w:t>întreaga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activitate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  <w:spacing w:val="-2"/>
        </w:rPr>
        <w:t>serviciului;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line="242" w:lineRule="auto"/>
        <w:ind w:right="505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Urmăreşte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legislaţia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normele metodologice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privind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urbanismul,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autorizarea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construcţiilor, cadastrul şi amenajarea teritoriului.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line="237" w:lineRule="auto"/>
        <w:ind w:right="828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Asigură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elaborarea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proiecte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strategii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dezvoltare</w:t>
      </w:r>
      <w:r w:rsidRPr="00E02515">
        <w:rPr>
          <w:rFonts w:ascii="Arial" w:hAnsi="Arial" w:cs="Arial"/>
          <w:spacing w:val="-3"/>
        </w:rPr>
        <w:t xml:space="preserve"> </w:t>
      </w:r>
      <w:r w:rsidR="001F5C9D">
        <w:rPr>
          <w:rFonts w:ascii="Arial" w:hAnsi="Arial" w:cs="Arial"/>
          <w:spacing w:val="-3"/>
        </w:rPr>
        <w:t>locala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teritorială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le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supune aprobării consiliului local;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5" w:line="237" w:lineRule="auto"/>
        <w:ind w:right="498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Asigură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elaborarea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planurilor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urbanistice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aflate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în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competenţa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autorităţilor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publice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locale, în conformitate cu prevederile legii;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2" w:line="237" w:lineRule="auto"/>
        <w:ind w:right="195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Supune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aprobării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consiliului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local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documentaţiile de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urbanism;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acţionează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pentru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respectarea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şi punerea în practică a prevederilor documentaţiilor de urbanism aprobate.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7" w:line="237" w:lineRule="auto"/>
        <w:ind w:right="1136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Participă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la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recepţia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construcţiilor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autorizate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conform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legii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în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vederea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stabilirii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valorii impozabile şi regularizează taxele de autorizare.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71"/>
        </w:tabs>
        <w:autoSpaceDE w:val="0"/>
        <w:autoSpaceDN w:val="0"/>
        <w:spacing w:line="293" w:lineRule="exact"/>
        <w:ind w:left="871" w:hanging="42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Participă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la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trasarea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lucrărilor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construcţii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autorizate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  <w:spacing w:val="-2"/>
        </w:rPr>
        <w:t>legal;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ind w:right="56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Analizează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sesizările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cetăţenilor,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agenţilor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economici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instituţiilor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privind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problemele legate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de dezvoltarea urbanistică a localităţii.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3" w:line="237" w:lineRule="auto"/>
        <w:ind w:right="1029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Prezintă la cererea Consiliului Local şi primarului măsurile ce trebuie luate pentru materializarea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documentaţiilor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urbanism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urmăreşte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punerea în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aplicare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acestora.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71"/>
        </w:tabs>
        <w:autoSpaceDE w:val="0"/>
        <w:autoSpaceDN w:val="0"/>
        <w:spacing w:before="5" w:line="293" w:lineRule="exact"/>
        <w:ind w:left="871" w:hanging="42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Face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propuneri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pentru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emiterea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dispoziţiilor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primarului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în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probleme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specifice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  <w:spacing w:val="-2"/>
        </w:rPr>
        <w:t>activităţii.</w:t>
      </w:r>
    </w:p>
    <w:p w:rsidR="00E02515" w:rsidRPr="00F477FE" w:rsidRDefault="00E02515" w:rsidP="00DF6816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2" w:line="274" w:lineRule="exact"/>
        <w:ind w:right="209"/>
        <w:contextualSpacing w:val="0"/>
        <w:jc w:val="both"/>
        <w:rPr>
          <w:rFonts w:ascii="Arial" w:hAnsi="Arial" w:cs="Arial"/>
        </w:rPr>
      </w:pPr>
      <w:r w:rsidRPr="00F477FE">
        <w:rPr>
          <w:rFonts w:ascii="Arial" w:hAnsi="Arial" w:cs="Arial"/>
        </w:rPr>
        <w:tab/>
        <w:t>Primeşte</w:t>
      </w:r>
      <w:r w:rsidRPr="00F477FE">
        <w:rPr>
          <w:rFonts w:ascii="Arial" w:hAnsi="Arial" w:cs="Arial"/>
          <w:spacing w:val="-8"/>
        </w:rPr>
        <w:t xml:space="preserve"> </w:t>
      </w:r>
      <w:r w:rsidRPr="00F477FE">
        <w:rPr>
          <w:rFonts w:ascii="Arial" w:hAnsi="Arial" w:cs="Arial"/>
        </w:rPr>
        <w:t>documentaţiile</w:t>
      </w:r>
      <w:r w:rsidRPr="00F477FE">
        <w:rPr>
          <w:rFonts w:ascii="Arial" w:hAnsi="Arial" w:cs="Arial"/>
          <w:spacing w:val="-8"/>
        </w:rPr>
        <w:t xml:space="preserve"> </w:t>
      </w:r>
      <w:r w:rsidRPr="00F477FE">
        <w:rPr>
          <w:rFonts w:ascii="Arial" w:hAnsi="Arial" w:cs="Arial"/>
        </w:rPr>
        <w:t>pentru</w:t>
      </w:r>
      <w:r w:rsidRPr="00F477FE">
        <w:rPr>
          <w:rFonts w:ascii="Arial" w:hAnsi="Arial" w:cs="Arial"/>
          <w:spacing w:val="-7"/>
        </w:rPr>
        <w:t xml:space="preserve"> </w:t>
      </w:r>
      <w:r w:rsidRPr="00F477FE">
        <w:rPr>
          <w:rFonts w:ascii="Arial" w:hAnsi="Arial" w:cs="Arial"/>
        </w:rPr>
        <w:t>emiterea</w:t>
      </w:r>
      <w:r w:rsidRPr="00F477FE">
        <w:rPr>
          <w:rFonts w:ascii="Arial" w:hAnsi="Arial" w:cs="Arial"/>
          <w:spacing w:val="-8"/>
        </w:rPr>
        <w:t xml:space="preserve"> </w:t>
      </w:r>
      <w:r w:rsidRPr="00F477FE">
        <w:rPr>
          <w:rFonts w:ascii="Arial" w:hAnsi="Arial" w:cs="Arial"/>
        </w:rPr>
        <w:t>acordurilor/avizelor/autorizaţiilor</w:t>
      </w:r>
      <w:r w:rsidRPr="00F477FE">
        <w:rPr>
          <w:rFonts w:ascii="Arial" w:hAnsi="Arial" w:cs="Arial"/>
          <w:spacing w:val="-6"/>
        </w:rPr>
        <w:t xml:space="preserve"> </w:t>
      </w:r>
      <w:r w:rsidRPr="00F477FE">
        <w:rPr>
          <w:rFonts w:ascii="Arial" w:hAnsi="Arial" w:cs="Arial"/>
        </w:rPr>
        <w:t>pentru</w:t>
      </w:r>
      <w:r w:rsidRPr="00F477FE">
        <w:rPr>
          <w:rFonts w:ascii="Arial" w:hAnsi="Arial" w:cs="Arial"/>
          <w:spacing w:val="-7"/>
        </w:rPr>
        <w:t xml:space="preserve"> </w:t>
      </w:r>
      <w:r w:rsidRPr="00F477FE">
        <w:rPr>
          <w:rFonts w:ascii="Arial" w:hAnsi="Arial" w:cs="Arial"/>
        </w:rPr>
        <w:t>racordarea</w:t>
      </w:r>
      <w:r w:rsidRPr="00F477FE">
        <w:rPr>
          <w:rFonts w:ascii="Arial" w:hAnsi="Arial" w:cs="Arial"/>
          <w:spacing w:val="-8"/>
        </w:rPr>
        <w:t xml:space="preserve"> </w:t>
      </w:r>
      <w:r w:rsidRPr="00F477FE">
        <w:rPr>
          <w:rFonts w:ascii="Arial" w:hAnsi="Arial" w:cs="Arial"/>
        </w:rPr>
        <w:t>la reţelele de utilităţi, analiza documentelor depuse în vederea emiterii</w:t>
      </w:r>
      <w:r w:rsidR="00F477FE">
        <w:rPr>
          <w:rFonts w:ascii="Arial" w:hAnsi="Arial" w:cs="Arial"/>
        </w:rPr>
        <w:t xml:space="preserve"> </w:t>
      </w:r>
      <w:r w:rsidRPr="00F477FE">
        <w:rPr>
          <w:rFonts w:ascii="Arial" w:hAnsi="Arial" w:cs="Arial"/>
          <w:spacing w:val="-2"/>
        </w:rPr>
        <w:t>acordurilor/avizelor/autorizaţiilor.</w:t>
      </w:r>
    </w:p>
    <w:p w:rsidR="00E02515" w:rsidRPr="00E22101" w:rsidRDefault="00E02515" w:rsidP="000A5AFE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7" w:line="274" w:lineRule="exact"/>
        <w:ind w:right="391"/>
        <w:contextualSpacing w:val="0"/>
        <w:jc w:val="both"/>
        <w:rPr>
          <w:rFonts w:ascii="Arial" w:hAnsi="Arial" w:cs="Arial"/>
        </w:rPr>
      </w:pPr>
      <w:r w:rsidRPr="00E22101">
        <w:rPr>
          <w:rFonts w:ascii="Arial" w:hAnsi="Arial" w:cs="Arial"/>
        </w:rPr>
        <w:tab/>
        <w:t>Controlează</w:t>
      </w:r>
      <w:r w:rsidRPr="00E22101">
        <w:rPr>
          <w:rFonts w:ascii="Arial" w:hAnsi="Arial" w:cs="Arial"/>
          <w:spacing w:val="-4"/>
        </w:rPr>
        <w:t xml:space="preserve"> </w:t>
      </w:r>
      <w:r w:rsidRPr="00E22101">
        <w:rPr>
          <w:rFonts w:ascii="Arial" w:hAnsi="Arial" w:cs="Arial"/>
        </w:rPr>
        <w:t>respectarea</w:t>
      </w:r>
      <w:r w:rsidRPr="00E22101">
        <w:rPr>
          <w:rFonts w:ascii="Arial" w:hAnsi="Arial" w:cs="Arial"/>
          <w:spacing w:val="-4"/>
        </w:rPr>
        <w:t xml:space="preserve"> </w:t>
      </w:r>
      <w:r w:rsidRPr="00E22101">
        <w:rPr>
          <w:rFonts w:ascii="Arial" w:hAnsi="Arial" w:cs="Arial"/>
        </w:rPr>
        <w:t>documentaţiilor</w:t>
      </w:r>
      <w:r w:rsidRPr="00E22101">
        <w:rPr>
          <w:rFonts w:ascii="Arial" w:hAnsi="Arial" w:cs="Arial"/>
          <w:spacing w:val="-3"/>
        </w:rPr>
        <w:t xml:space="preserve"> </w:t>
      </w:r>
      <w:r w:rsidRPr="00E22101">
        <w:rPr>
          <w:rFonts w:ascii="Arial" w:hAnsi="Arial" w:cs="Arial"/>
        </w:rPr>
        <w:t>de</w:t>
      </w:r>
      <w:r w:rsidRPr="00E22101">
        <w:rPr>
          <w:rFonts w:ascii="Arial" w:hAnsi="Arial" w:cs="Arial"/>
          <w:spacing w:val="-4"/>
        </w:rPr>
        <w:t xml:space="preserve"> </w:t>
      </w:r>
      <w:r w:rsidRPr="00E22101">
        <w:rPr>
          <w:rFonts w:ascii="Arial" w:hAnsi="Arial" w:cs="Arial"/>
        </w:rPr>
        <w:t>urbanism</w:t>
      </w:r>
      <w:r w:rsidRPr="00E22101">
        <w:rPr>
          <w:rFonts w:ascii="Arial" w:hAnsi="Arial" w:cs="Arial"/>
          <w:spacing w:val="-12"/>
        </w:rPr>
        <w:t xml:space="preserve"> </w:t>
      </w:r>
      <w:r w:rsidRPr="00E22101">
        <w:rPr>
          <w:rFonts w:ascii="Arial" w:hAnsi="Arial" w:cs="Arial"/>
        </w:rPr>
        <w:t>şi</w:t>
      </w:r>
      <w:r w:rsidRPr="00E22101">
        <w:rPr>
          <w:rFonts w:ascii="Arial" w:hAnsi="Arial" w:cs="Arial"/>
          <w:spacing w:val="-8"/>
        </w:rPr>
        <w:t xml:space="preserve"> </w:t>
      </w:r>
      <w:r w:rsidRPr="00E22101">
        <w:rPr>
          <w:rFonts w:ascii="Arial" w:hAnsi="Arial" w:cs="Arial"/>
        </w:rPr>
        <w:t>amenajarea</w:t>
      </w:r>
      <w:r w:rsidRPr="00E22101">
        <w:rPr>
          <w:rFonts w:ascii="Arial" w:hAnsi="Arial" w:cs="Arial"/>
          <w:spacing w:val="-4"/>
        </w:rPr>
        <w:t xml:space="preserve"> </w:t>
      </w:r>
      <w:r w:rsidRPr="00E22101">
        <w:rPr>
          <w:rFonts w:ascii="Arial" w:hAnsi="Arial" w:cs="Arial"/>
        </w:rPr>
        <w:t>teritoriului</w:t>
      </w:r>
      <w:r w:rsidRPr="00E22101">
        <w:rPr>
          <w:rFonts w:ascii="Arial" w:hAnsi="Arial" w:cs="Arial"/>
          <w:spacing w:val="-8"/>
        </w:rPr>
        <w:t xml:space="preserve"> </w:t>
      </w:r>
      <w:r w:rsidRPr="00E22101">
        <w:rPr>
          <w:rFonts w:ascii="Arial" w:hAnsi="Arial" w:cs="Arial"/>
        </w:rPr>
        <w:t>la lucrările</w:t>
      </w:r>
      <w:r w:rsidRPr="00E22101">
        <w:rPr>
          <w:rFonts w:ascii="Arial" w:hAnsi="Arial" w:cs="Arial"/>
          <w:spacing w:val="-4"/>
        </w:rPr>
        <w:t xml:space="preserve"> </w:t>
      </w:r>
      <w:r w:rsidRPr="00E22101">
        <w:rPr>
          <w:rFonts w:ascii="Arial" w:hAnsi="Arial" w:cs="Arial"/>
        </w:rPr>
        <w:t>de construcţie executate sau la lucrările în curs de execuţie şi propune conform legislaţiei în</w:t>
      </w:r>
      <w:r w:rsidR="00E22101">
        <w:rPr>
          <w:rFonts w:ascii="Arial" w:hAnsi="Arial" w:cs="Arial"/>
        </w:rPr>
        <w:t xml:space="preserve"> </w:t>
      </w:r>
      <w:r w:rsidRPr="00E22101">
        <w:rPr>
          <w:rFonts w:ascii="Arial" w:hAnsi="Arial" w:cs="Arial"/>
        </w:rPr>
        <w:t>vigoare,</w:t>
      </w:r>
      <w:r w:rsidRPr="00E22101">
        <w:rPr>
          <w:rFonts w:ascii="Arial" w:hAnsi="Arial" w:cs="Arial"/>
          <w:spacing w:val="-2"/>
        </w:rPr>
        <w:t xml:space="preserve"> </w:t>
      </w:r>
      <w:r w:rsidRPr="00E22101">
        <w:rPr>
          <w:rFonts w:ascii="Arial" w:hAnsi="Arial" w:cs="Arial"/>
        </w:rPr>
        <w:t>aplicarea măsurilor</w:t>
      </w:r>
      <w:r w:rsidRPr="00E22101">
        <w:rPr>
          <w:rFonts w:ascii="Arial" w:hAnsi="Arial" w:cs="Arial"/>
          <w:spacing w:val="-3"/>
        </w:rPr>
        <w:t xml:space="preserve"> </w:t>
      </w:r>
      <w:r w:rsidRPr="00E22101">
        <w:rPr>
          <w:rFonts w:ascii="Arial" w:hAnsi="Arial" w:cs="Arial"/>
        </w:rPr>
        <w:t>de</w:t>
      </w:r>
      <w:r w:rsidRPr="00E22101">
        <w:rPr>
          <w:rFonts w:ascii="Arial" w:hAnsi="Arial" w:cs="Arial"/>
          <w:spacing w:val="-4"/>
        </w:rPr>
        <w:t xml:space="preserve"> </w:t>
      </w:r>
      <w:r w:rsidRPr="00E22101">
        <w:rPr>
          <w:rFonts w:ascii="Arial" w:hAnsi="Arial" w:cs="Arial"/>
          <w:spacing w:val="-2"/>
        </w:rPr>
        <w:t>sancţiune.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7" w:line="237" w:lineRule="auto"/>
        <w:ind w:right="727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Asigură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verificarea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propunerea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avizării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studiilor şi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proiectelor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urbanism,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 xml:space="preserve">amenajarea teritoriului, în conformitate cu prevederile legale </w:t>
      </w:r>
      <w:r w:rsidR="00CD07E5">
        <w:rPr>
          <w:rFonts w:ascii="Arial" w:hAnsi="Arial" w:cs="Arial"/>
        </w:rPr>
        <w:t>i</w:t>
      </w:r>
      <w:r w:rsidRPr="00E02515">
        <w:rPr>
          <w:rFonts w:ascii="Arial" w:hAnsi="Arial" w:cs="Arial"/>
        </w:rPr>
        <w:t>n vigoare.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line="242" w:lineRule="auto"/>
        <w:ind w:right="116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Controlează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respectarea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prevederilor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certificatelor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 urbanism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ale</w:t>
      </w:r>
      <w:r w:rsidRPr="00E02515">
        <w:rPr>
          <w:rFonts w:ascii="Arial" w:hAnsi="Arial" w:cs="Arial"/>
          <w:spacing w:val="-5"/>
        </w:rPr>
        <w:t xml:space="preserve"> </w:t>
      </w:r>
      <w:bookmarkStart w:id="0" w:name="_GoBack"/>
      <w:bookmarkEnd w:id="0"/>
      <w:r w:rsidRPr="00E02515">
        <w:rPr>
          <w:rFonts w:ascii="Arial" w:hAnsi="Arial" w:cs="Arial"/>
        </w:rPr>
        <w:lastRenderedPageBreak/>
        <w:t>autorizaţiilor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construire de către titularii acestora şi executanţii lucrărilor de construcţii.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line="237" w:lineRule="auto"/>
        <w:ind w:right="957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Participă la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şedinţele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Consiliului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Local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unde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prezintă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 xml:space="preserve">materialele </w:t>
      </w:r>
      <w:r w:rsidR="004A2D59">
        <w:rPr>
          <w:rFonts w:ascii="Arial" w:hAnsi="Arial" w:cs="Arial"/>
        </w:rPr>
        <w:t>l</w:t>
      </w:r>
      <w:r w:rsidRPr="00E02515">
        <w:rPr>
          <w:rFonts w:ascii="Arial" w:hAnsi="Arial" w:cs="Arial"/>
        </w:rPr>
        <w:t>egate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domeniul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 xml:space="preserve">de </w:t>
      </w:r>
      <w:r w:rsidRPr="00E02515">
        <w:rPr>
          <w:rFonts w:ascii="Arial" w:hAnsi="Arial" w:cs="Arial"/>
          <w:spacing w:val="-2"/>
        </w:rPr>
        <w:t>activitate: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5" w:line="237" w:lineRule="auto"/>
        <w:ind w:right="23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Primeşte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rezolvă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corespondenţa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din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domeniul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activitate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0"/>
        </w:rPr>
        <w:t xml:space="preserve"> </w:t>
      </w:r>
      <w:r w:rsidRPr="00E02515">
        <w:rPr>
          <w:rFonts w:ascii="Arial" w:hAnsi="Arial" w:cs="Arial"/>
        </w:rPr>
        <w:t>urmăreşte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soluţionarea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acesteia în termenul legal.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2" w:line="237" w:lineRule="auto"/>
        <w:ind w:right="17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Urmăreşte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avizarea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aprobarea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documentaţiilor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tehnice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urbanism,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amenajarea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teritoriului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şi investiţii, conform competenţelor prevăzute de lege.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7" w:line="237" w:lineRule="auto"/>
        <w:ind w:right="99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Urmăreşte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contractarea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realizarea lucrărilor de investiţii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reparaţii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precum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recepţionarea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pe teren a lucrărilor respective, prevăzute în programul propriu.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2" w:line="237" w:lineRule="auto"/>
        <w:ind w:right="12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Coordonează,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în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condiţiile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legii,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lucrările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intervenţie/întreţinere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asupra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monumentelor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istorice aflate pe raza comunei.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71"/>
        </w:tabs>
        <w:autoSpaceDE w:val="0"/>
        <w:autoSpaceDN w:val="0"/>
        <w:spacing w:before="5" w:line="294" w:lineRule="exact"/>
        <w:ind w:left="871" w:hanging="42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Intocmeşte</w:t>
      </w:r>
      <w:r w:rsidRPr="00E02515">
        <w:rPr>
          <w:rFonts w:ascii="Arial" w:hAnsi="Arial" w:cs="Arial"/>
          <w:spacing w:val="-6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eliberează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raportări,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certificate,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statistici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etc,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asupra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activităţii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  <w:spacing w:val="-2"/>
        </w:rPr>
        <w:t>desfăşurate.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2" w:line="237" w:lineRule="auto"/>
        <w:ind w:right="154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Face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propuneri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pentru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conservarea,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repararea,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restaurarea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2"/>
        </w:rPr>
        <w:t xml:space="preserve"> </w:t>
      </w:r>
      <w:r w:rsidRPr="00E02515">
        <w:rPr>
          <w:rFonts w:ascii="Arial" w:hAnsi="Arial" w:cs="Arial"/>
        </w:rPr>
        <w:t>punerea în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valoare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 monumentelor de arhitectură.</w:t>
      </w:r>
    </w:p>
    <w:p w:rsidR="00E02515" w:rsidRPr="00E02515" w:rsidRDefault="005510D3" w:rsidP="00E02515">
      <w:pPr>
        <w:pStyle w:val="ListParagraph"/>
        <w:widowControl w:val="0"/>
        <w:numPr>
          <w:ilvl w:val="0"/>
          <w:numId w:val="5"/>
        </w:numPr>
        <w:tabs>
          <w:tab w:val="left" w:pos="871"/>
        </w:tabs>
        <w:autoSpaceDE w:val="0"/>
        <w:autoSpaceDN w:val="0"/>
        <w:spacing w:before="78" w:line="293" w:lineRule="exact"/>
        <w:ind w:left="871" w:hanging="42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7781A">
        <w:rPr>
          <w:rFonts w:ascii="Arial" w:hAnsi="Arial" w:cs="Arial"/>
        </w:rPr>
        <w:t>r</w:t>
      </w:r>
      <w:r w:rsidR="00E02515" w:rsidRPr="00E02515">
        <w:rPr>
          <w:rFonts w:ascii="Arial" w:hAnsi="Arial" w:cs="Arial"/>
        </w:rPr>
        <w:t>ganizează</w:t>
      </w:r>
      <w:r w:rsidR="00E02515" w:rsidRPr="00E02515">
        <w:rPr>
          <w:rFonts w:ascii="Arial" w:hAnsi="Arial" w:cs="Arial"/>
          <w:spacing w:val="-4"/>
        </w:rPr>
        <w:t xml:space="preserve"> </w:t>
      </w:r>
      <w:r w:rsidR="00E02515" w:rsidRPr="00E02515">
        <w:rPr>
          <w:rFonts w:ascii="Arial" w:hAnsi="Arial" w:cs="Arial"/>
        </w:rPr>
        <w:t>şi</w:t>
      </w:r>
      <w:r w:rsidR="00E02515" w:rsidRPr="00E02515">
        <w:rPr>
          <w:rFonts w:ascii="Arial" w:hAnsi="Arial" w:cs="Arial"/>
          <w:spacing w:val="-1"/>
        </w:rPr>
        <w:t xml:space="preserve"> </w:t>
      </w:r>
      <w:r w:rsidR="00E02515" w:rsidRPr="00E02515">
        <w:rPr>
          <w:rFonts w:ascii="Arial" w:hAnsi="Arial" w:cs="Arial"/>
        </w:rPr>
        <w:t>întocmeşte</w:t>
      </w:r>
      <w:r w:rsidR="00E02515" w:rsidRPr="00E02515">
        <w:rPr>
          <w:rFonts w:ascii="Arial" w:hAnsi="Arial" w:cs="Arial"/>
          <w:spacing w:val="-1"/>
        </w:rPr>
        <w:t xml:space="preserve"> </w:t>
      </w:r>
      <w:r w:rsidR="00E02515" w:rsidRPr="00E02515">
        <w:rPr>
          <w:rFonts w:ascii="Arial" w:hAnsi="Arial" w:cs="Arial"/>
        </w:rPr>
        <w:t>baza</w:t>
      </w:r>
      <w:r w:rsidR="00E02515" w:rsidRPr="00E02515">
        <w:rPr>
          <w:rFonts w:ascii="Arial" w:hAnsi="Arial" w:cs="Arial"/>
          <w:spacing w:val="-2"/>
        </w:rPr>
        <w:t xml:space="preserve"> </w:t>
      </w:r>
      <w:r w:rsidR="00E02515" w:rsidRPr="00E02515">
        <w:rPr>
          <w:rFonts w:ascii="Arial" w:hAnsi="Arial" w:cs="Arial"/>
        </w:rPr>
        <w:t>de</w:t>
      </w:r>
      <w:r w:rsidR="00E02515" w:rsidRPr="00E02515">
        <w:rPr>
          <w:rFonts w:ascii="Arial" w:hAnsi="Arial" w:cs="Arial"/>
          <w:spacing w:val="-1"/>
        </w:rPr>
        <w:t xml:space="preserve"> </w:t>
      </w:r>
      <w:r w:rsidR="00E02515" w:rsidRPr="00E02515">
        <w:rPr>
          <w:rFonts w:ascii="Arial" w:hAnsi="Arial" w:cs="Arial"/>
        </w:rPr>
        <w:t>date</w:t>
      </w:r>
      <w:r w:rsidR="00E02515" w:rsidRPr="00E02515">
        <w:rPr>
          <w:rFonts w:ascii="Arial" w:hAnsi="Arial" w:cs="Arial"/>
          <w:spacing w:val="-2"/>
        </w:rPr>
        <w:t xml:space="preserve"> </w:t>
      </w:r>
      <w:r w:rsidR="00E02515" w:rsidRPr="00E02515">
        <w:rPr>
          <w:rFonts w:ascii="Arial" w:hAnsi="Arial" w:cs="Arial"/>
        </w:rPr>
        <w:t>de</w:t>
      </w:r>
      <w:r w:rsidR="00E02515" w:rsidRPr="00E02515">
        <w:rPr>
          <w:rFonts w:ascii="Arial" w:hAnsi="Arial" w:cs="Arial"/>
          <w:spacing w:val="3"/>
        </w:rPr>
        <w:t xml:space="preserve"> </w:t>
      </w:r>
      <w:r w:rsidR="00E02515" w:rsidRPr="00E02515">
        <w:rPr>
          <w:rFonts w:ascii="Arial" w:hAnsi="Arial" w:cs="Arial"/>
        </w:rPr>
        <w:t>urbanism</w:t>
      </w:r>
      <w:r w:rsidR="00E02515" w:rsidRPr="00E02515">
        <w:rPr>
          <w:rFonts w:ascii="Arial" w:hAnsi="Arial" w:cs="Arial"/>
          <w:spacing w:val="-6"/>
        </w:rPr>
        <w:t xml:space="preserve"> </w:t>
      </w:r>
      <w:r w:rsidR="00E02515" w:rsidRPr="00E02515">
        <w:rPr>
          <w:rFonts w:ascii="Arial" w:hAnsi="Arial" w:cs="Arial"/>
        </w:rPr>
        <w:t>şi</w:t>
      </w:r>
      <w:r w:rsidR="00E02515" w:rsidRPr="00E02515">
        <w:rPr>
          <w:rFonts w:ascii="Arial" w:hAnsi="Arial" w:cs="Arial"/>
          <w:spacing w:val="-9"/>
        </w:rPr>
        <w:t xml:space="preserve"> </w:t>
      </w:r>
      <w:r w:rsidR="00E02515" w:rsidRPr="00E02515">
        <w:rPr>
          <w:rFonts w:ascii="Arial" w:hAnsi="Arial" w:cs="Arial"/>
        </w:rPr>
        <w:t>amenajarea</w:t>
      </w:r>
      <w:r w:rsidR="00E02515" w:rsidRPr="00E02515">
        <w:rPr>
          <w:rFonts w:ascii="Arial" w:hAnsi="Arial" w:cs="Arial"/>
          <w:spacing w:val="-1"/>
        </w:rPr>
        <w:t xml:space="preserve"> </w:t>
      </w:r>
      <w:r w:rsidR="00E02515" w:rsidRPr="00E02515">
        <w:rPr>
          <w:rFonts w:ascii="Arial" w:hAnsi="Arial" w:cs="Arial"/>
          <w:spacing w:val="-2"/>
        </w:rPr>
        <w:t>teritoriului.</w:t>
      </w:r>
    </w:p>
    <w:p w:rsidR="00E02515" w:rsidRPr="00E7781A" w:rsidRDefault="00E02515" w:rsidP="00835CDE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1" w:line="237" w:lineRule="auto"/>
        <w:ind w:right="310"/>
        <w:contextualSpacing w:val="0"/>
        <w:jc w:val="both"/>
        <w:rPr>
          <w:rFonts w:ascii="Arial" w:hAnsi="Arial" w:cs="Arial"/>
        </w:rPr>
      </w:pPr>
      <w:r w:rsidRPr="00E7781A">
        <w:rPr>
          <w:rFonts w:ascii="Arial" w:hAnsi="Arial" w:cs="Arial"/>
        </w:rPr>
        <w:tab/>
        <w:t>Asigură formarea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bazei</w:t>
      </w:r>
      <w:r w:rsidRPr="00E7781A">
        <w:rPr>
          <w:rFonts w:ascii="Arial" w:hAnsi="Arial" w:cs="Arial"/>
          <w:spacing w:val="-10"/>
        </w:rPr>
        <w:t xml:space="preserve"> </w:t>
      </w:r>
      <w:r w:rsidRPr="00E7781A">
        <w:rPr>
          <w:rFonts w:ascii="Arial" w:hAnsi="Arial" w:cs="Arial"/>
        </w:rPr>
        <w:t>de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date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scrise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şi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desenate</w:t>
      </w:r>
      <w:r w:rsidRPr="00E7781A">
        <w:rPr>
          <w:rFonts w:ascii="Arial" w:hAnsi="Arial" w:cs="Arial"/>
          <w:spacing w:val="-7"/>
        </w:rPr>
        <w:t xml:space="preserve"> </w:t>
      </w:r>
      <w:r w:rsidRPr="00E7781A">
        <w:rPr>
          <w:rFonts w:ascii="Arial" w:hAnsi="Arial" w:cs="Arial"/>
        </w:rPr>
        <w:t>prin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crearea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unor</w:t>
      </w:r>
      <w:r w:rsidRPr="00E7781A">
        <w:rPr>
          <w:rFonts w:ascii="Arial" w:hAnsi="Arial" w:cs="Arial"/>
          <w:spacing w:val="-1"/>
        </w:rPr>
        <w:t xml:space="preserve"> </w:t>
      </w:r>
      <w:r w:rsidRPr="00E7781A">
        <w:rPr>
          <w:rFonts w:ascii="Arial" w:hAnsi="Arial" w:cs="Arial"/>
        </w:rPr>
        <w:t>evidenţe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privind:</w:t>
      </w:r>
      <w:r w:rsidRPr="00E7781A">
        <w:rPr>
          <w:rFonts w:ascii="Arial" w:hAnsi="Arial" w:cs="Arial"/>
          <w:spacing w:val="-2"/>
        </w:rPr>
        <w:t xml:space="preserve"> </w:t>
      </w:r>
      <w:r w:rsidRPr="00E7781A">
        <w:rPr>
          <w:rFonts w:ascii="Arial" w:hAnsi="Arial" w:cs="Arial"/>
        </w:rPr>
        <w:t>cadastrul localităţii cu date referitoare la tipul de proprietate asupra imobilelor; date referitoare la</w:t>
      </w:r>
      <w:r w:rsidR="00E7781A">
        <w:rPr>
          <w:rFonts w:ascii="Arial" w:hAnsi="Arial" w:cs="Arial"/>
        </w:rPr>
        <w:t xml:space="preserve"> </w:t>
      </w:r>
      <w:r w:rsidRPr="00E7781A">
        <w:rPr>
          <w:rFonts w:ascii="Arial" w:hAnsi="Arial" w:cs="Arial"/>
        </w:rPr>
        <w:t>intravilanul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localităţii, borne, denumiri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de</w:t>
      </w:r>
      <w:r w:rsidRPr="00E7781A">
        <w:rPr>
          <w:rFonts w:ascii="Arial" w:hAnsi="Arial" w:cs="Arial"/>
          <w:spacing w:val="-2"/>
        </w:rPr>
        <w:t xml:space="preserve"> </w:t>
      </w:r>
      <w:r w:rsidRPr="00E7781A">
        <w:rPr>
          <w:rFonts w:ascii="Arial" w:hAnsi="Arial" w:cs="Arial"/>
        </w:rPr>
        <w:t>străzi, numere</w:t>
      </w:r>
      <w:r w:rsidRPr="00E7781A">
        <w:rPr>
          <w:rFonts w:ascii="Arial" w:hAnsi="Arial" w:cs="Arial"/>
          <w:spacing w:val="-2"/>
        </w:rPr>
        <w:t xml:space="preserve"> </w:t>
      </w:r>
      <w:r w:rsidRPr="00E7781A">
        <w:rPr>
          <w:rFonts w:ascii="Arial" w:hAnsi="Arial" w:cs="Arial"/>
        </w:rPr>
        <w:t>poştale</w:t>
      </w:r>
      <w:r w:rsidRPr="00E7781A">
        <w:rPr>
          <w:rFonts w:ascii="Arial" w:hAnsi="Arial" w:cs="Arial"/>
          <w:spacing w:val="-2"/>
        </w:rPr>
        <w:t xml:space="preserve"> </w:t>
      </w:r>
      <w:r w:rsidRPr="00E7781A">
        <w:rPr>
          <w:rFonts w:ascii="Arial" w:hAnsi="Arial" w:cs="Arial"/>
        </w:rPr>
        <w:t>pe</w:t>
      </w:r>
      <w:r w:rsidRPr="00E7781A">
        <w:rPr>
          <w:rFonts w:ascii="Arial" w:hAnsi="Arial" w:cs="Arial"/>
          <w:spacing w:val="-2"/>
        </w:rPr>
        <w:t xml:space="preserve"> </w:t>
      </w:r>
      <w:r w:rsidRPr="00E7781A">
        <w:rPr>
          <w:rFonts w:ascii="Arial" w:hAnsi="Arial" w:cs="Arial"/>
        </w:rPr>
        <w:t>străzi;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zone</w:t>
      </w:r>
      <w:r w:rsidRPr="00E7781A">
        <w:rPr>
          <w:rFonts w:ascii="Arial" w:hAnsi="Arial" w:cs="Arial"/>
          <w:spacing w:val="-2"/>
        </w:rPr>
        <w:t xml:space="preserve"> </w:t>
      </w:r>
      <w:r w:rsidRPr="00E7781A">
        <w:rPr>
          <w:rFonts w:ascii="Arial" w:hAnsi="Arial" w:cs="Arial"/>
        </w:rPr>
        <w:t>de interdicţie temporare sau definitive de construire; reţele utilitare de apă, canalizare, energie electrică şi termică,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gaz,</w:t>
      </w:r>
      <w:r w:rsidRPr="00E7781A">
        <w:rPr>
          <w:rFonts w:ascii="Arial" w:hAnsi="Arial" w:cs="Arial"/>
          <w:spacing w:val="-7"/>
        </w:rPr>
        <w:t xml:space="preserve"> </w:t>
      </w:r>
      <w:r w:rsidRPr="00E7781A">
        <w:rPr>
          <w:rFonts w:ascii="Arial" w:hAnsi="Arial" w:cs="Arial"/>
        </w:rPr>
        <w:t>telefon,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documentaţiile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de</w:t>
      </w:r>
      <w:r w:rsidRPr="00E7781A">
        <w:rPr>
          <w:rFonts w:ascii="Arial" w:hAnsi="Arial" w:cs="Arial"/>
          <w:spacing w:val="-6"/>
        </w:rPr>
        <w:t xml:space="preserve"> </w:t>
      </w:r>
      <w:r w:rsidRPr="00E7781A">
        <w:rPr>
          <w:rFonts w:ascii="Arial" w:hAnsi="Arial" w:cs="Arial"/>
        </w:rPr>
        <w:t>urbanism</w:t>
      </w:r>
      <w:r w:rsidRPr="00E7781A">
        <w:rPr>
          <w:rFonts w:ascii="Arial" w:hAnsi="Arial" w:cs="Arial"/>
          <w:spacing w:val="-9"/>
        </w:rPr>
        <w:t xml:space="preserve"> </w:t>
      </w:r>
      <w:r w:rsidRPr="00E7781A">
        <w:rPr>
          <w:rFonts w:ascii="Arial" w:hAnsi="Arial" w:cs="Arial"/>
        </w:rPr>
        <w:t>aprobate,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dezmembrări,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unificări,</w:t>
      </w:r>
      <w:r w:rsidRPr="00E7781A">
        <w:rPr>
          <w:rFonts w:ascii="Arial" w:hAnsi="Arial" w:cs="Arial"/>
          <w:spacing w:val="-3"/>
        </w:rPr>
        <w:t xml:space="preserve"> </w:t>
      </w:r>
      <w:r w:rsidRPr="00E7781A">
        <w:rPr>
          <w:rFonts w:ascii="Arial" w:hAnsi="Arial" w:cs="Arial"/>
        </w:rPr>
        <w:t>parcelări, concesionări terenuri.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3" w:line="237" w:lineRule="auto"/>
        <w:ind w:right="691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Întocmeşte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certificate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urbanism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pentru: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evidenţieri,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dezmembrări,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certificare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intravilan, nomenclatură stradală, adresă pentru întocmirea de documentaţii de urbanism.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8" w:line="237" w:lineRule="auto"/>
        <w:ind w:right="980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Participă la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acţiunile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control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specialitate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organizate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alte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organisme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abilitate,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la solicitarea conducerii.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ind w:right="96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Asigură Registrul unic de control în domeniul construcţiilor, consemnează în acesta rezultatul controalelor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efectuate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propune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aplicarea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sancţiuni</w:t>
      </w:r>
      <w:r w:rsidRPr="00E02515">
        <w:rPr>
          <w:rFonts w:ascii="Arial" w:hAnsi="Arial" w:cs="Arial"/>
          <w:spacing w:val="-11"/>
        </w:rPr>
        <w:t xml:space="preserve"> </w:t>
      </w:r>
      <w:r w:rsidRPr="00E02515">
        <w:rPr>
          <w:rFonts w:ascii="Arial" w:hAnsi="Arial" w:cs="Arial"/>
        </w:rPr>
        <w:t>conform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legii, întocmind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procese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verbale de constatare a contravenţiilor, în conformitate cu atribuţiile conferite;</w:t>
      </w:r>
    </w:p>
    <w:p w:rsidR="00E02515" w:rsidRPr="005830C5" w:rsidRDefault="00E02515" w:rsidP="00512261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5" w:line="237" w:lineRule="auto"/>
        <w:ind w:right="52"/>
        <w:contextualSpacing w:val="0"/>
        <w:jc w:val="both"/>
        <w:rPr>
          <w:rFonts w:ascii="Arial" w:hAnsi="Arial" w:cs="Arial"/>
        </w:rPr>
      </w:pPr>
      <w:r w:rsidRPr="005830C5">
        <w:rPr>
          <w:rFonts w:ascii="Arial" w:hAnsi="Arial" w:cs="Arial"/>
        </w:rPr>
        <w:tab/>
        <w:t>Urmăreşte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ca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finalizarea lucrărilor</w:t>
      </w:r>
      <w:r w:rsidRPr="005830C5">
        <w:rPr>
          <w:rFonts w:ascii="Arial" w:hAnsi="Arial" w:cs="Arial"/>
          <w:spacing w:val="-2"/>
        </w:rPr>
        <w:t xml:space="preserve"> </w:t>
      </w:r>
      <w:r w:rsidRPr="005830C5">
        <w:rPr>
          <w:rFonts w:ascii="Arial" w:hAnsi="Arial" w:cs="Arial"/>
        </w:rPr>
        <w:t>autorizate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să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se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facă în</w:t>
      </w:r>
      <w:r w:rsidRPr="005830C5">
        <w:rPr>
          <w:rFonts w:ascii="Arial" w:hAnsi="Arial" w:cs="Arial"/>
          <w:spacing w:val="-3"/>
        </w:rPr>
        <w:t xml:space="preserve"> </w:t>
      </w:r>
      <w:r w:rsidRPr="005830C5">
        <w:rPr>
          <w:rFonts w:ascii="Arial" w:hAnsi="Arial" w:cs="Arial"/>
        </w:rPr>
        <w:t>intervalul</w:t>
      </w:r>
      <w:r w:rsidRPr="005830C5">
        <w:rPr>
          <w:rFonts w:ascii="Arial" w:hAnsi="Arial" w:cs="Arial"/>
          <w:spacing w:val="-8"/>
        </w:rPr>
        <w:t xml:space="preserve"> </w:t>
      </w:r>
      <w:r w:rsidRPr="005830C5">
        <w:rPr>
          <w:rFonts w:ascii="Arial" w:hAnsi="Arial" w:cs="Arial"/>
        </w:rPr>
        <w:t>de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valabilitate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al</w:t>
      </w:r>
      <w:r w:rsidRPr="005830C5">
        <w:rPr>
          <w:rFonts w:ascii="Arial" w:hAnsi="Arial" w:cs="Arial"/>
          <w:spacing w:val="-12"/>
        </w:rPr>
        <w:t xml:space="preserve"> </w:t>
      </w:r>
      <w:r w:rsidRPr="005830C5">
        <w:rPr>
          <w:rFonts w:ascii="Arial" w:hAnsi="Arial" w:cs="Arial"/>
        </w:rPr>
        <w:t>autorizaţiei de construire, făcând propuneri în conformitate cu prevederile legale pentru prelungirea</w:t>
      </w:r>
      <w:r w:rsidR="005830C5">
        <w:rPr>
          <w:rFonts w:ascii="Arial" w:hAnsi="Arial" w:cs="Arial"/>
        </w:rPr>
        <w:t xml:space="preserve"> </w:t>
      </w:r>
      <w:r w:rsidRPr="005830C5">
        <w:rPr>
          <w:rFonts w:ascii="Arial" w:hAnsi="Arial" w:cs="Arial"/>
        </w:rPr>
        <w:t>valabilităţii</w:t>
      </w:r>
      <w:r w:rsidRPr="005830C5">
        <w:rPr>
          <w:rFonts w:ascii="Arial" w:hAnsi="Arial" w:cs="Arial"/>
          <w:spacing w:val="-12"/>
        </w:rPr>
        <w:t xml:space="preserve"> </w:t>
      </w:r>
      <w:r w:rsidRPr="005830C5">
        <w:rPr>
          <w:rFonts w:ascii="Arial" w:hAnsi="Arial" w:cs="Arial"/>
        </w:rPr>
        <w:t>acesteia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şi</w:t>
      </w:r>
      <w:r w:rsidRPr="005830C5">
        <w:rPr>
          <w:rFonts w:ascii="Arial" w:hAnsi="Arial" w:cs="Arial"/>
          <w:spacing w:val="-8"/>
        </w:rPr>
        <w:t xml:space="preserve"> </w:t>
      </w:r>
      <w:r w:rsidRPr="005830C5">
        <w:rPr>
          <w:rFonts w:ascii="Arial" w:hAnsi="Arial" w:cs="Arial"/>
        </w:rPr>
        <w:t>regularizează la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terminarea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lucrărilor</w:t>
      </w:r>
      <w:r w:rsidRPr="005830C5">
        <w:rPr>
          <w:rFonts w:ascii="Arial" w:hAnsi="Arial" w:cs="Arial"/>
          <w:spacing w:val="-2"/>
        </w:rPr>
        <w:t xml:space="preserve"> </w:t>
      </w:r>
      <w:r w:rsidRPr="005830C5">
        <w:rPr>
          <w:rFonts w:ascii="Arial" w:hAnsi="Arial" w:cs="Arial"/>
        </w:rPr>
        <w:t>taxa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de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autorizare faţă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de</w:t>
      </w:r>
      <w:r w:rsidRPr="005830C5">
        <w:rPr>
          <w:rFonts w:ascii="Arial" w:hAnsi="Arial" w:cs="Arial"/>
          <w:spacing w:val="-4"/>
        </w:rPr>
        <w:t xml:space="preserve"> </w:t>
      </w:r>
      <w:r w:rsidRPr="005830C5">
        <w:rPr>
          <w:rFonts w:ascii="Arial" w:hAnsi="Arial" w:cs="Arial"/>
        </w:rPr>
        <w:t>valoarea lucrărilor executate în baza autorizaţiei de construire;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7" w:line="237" w:lineRule="auto"/>
        <w:ind w:right="242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>Repartizează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structurilor funcţionale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din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subordine,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pe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cale ierarhică,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corespondenţa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lucrările atribuite spre rezolvare;</w:t>
      </w:r>
    </w:p>
    <w:p w:rsidR="00E02515" w:rsidRPr="00E4747F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5"/>
        <w:ind w:right="102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</w:r>
      <w:r w:rsidR="00FD2F86" w:rsidRPr="00E4747F">
        <w:rPr>
          <w:rFonts w:ascii="Arial" w:hAnsi="Arial" w:cs="Arial"/>
        </w:rPr>
        <w:t>Intocmeste si s</w:t>
      </w:r>
      <w:r w:rsidRPr="00E4747F">
        <w:rPr>
          <w:rFonts w:ascii="Arial" w:hAnsi="Arial" w:cs="Arial"/>
        </w:rPr>
        <w:t>emnează certificatele de urbanism, autorizaţiile de construire/desfiinţare, avizele de amplasare şi</w:t>
      </w:r>
      <w:r w:rsidRPr="00E4747F">
        <w:rPr>
          <w:rFonts w:ascii="Arial" w:hAnsi="Arial" w:cs="Arial"/>
          <w:spacing w:val="-11"/>
        </w:rPr>
        <w:t xml:space="preserve"> </w:t>
      </w:r>
      <w:r w:rsidRPr="00E4747F">
        <w:rPr>
          <w:rFonts w:ascii="Arial" w:hAnsi="Arial" w:cs="Arial"/>
        </w:rPr>
        <w:t>avizele</w:t>
      </w:r>
      <w:r w:rsidRPr="00E4747F">
        <w:rPr>
          <w:rFonts w:ascii="Arial" w:hAnsi="Arial" w:cs="Arial"/>
          <w:spacing w:val="-4"/>
        </w:rPr>
        <w:t xml:space="preserve"> </w:t>
      </w:r>
      <w:r w:rsidRPr="00E4747F">
        <w:rPr>
          <w:rFonts w:ascii="Arial" w:hAnsi="Arial" w:cs="Arial"/>
        </w:rPr>
        <w:t>administraţiei</w:t>
      </w:r>
      <w:r w:rsidRPr="00E4747F">
        <w:rPr>
          <w:rFonts w:ascii="Arial" w:hAnsi="Arial" w:cs="Arial"/>
          <w:spacing w:val="-7"/>
        </w:rPr>
        <w:t xml:space="preserve"> </w:t>
      </w:r>
      <w:r w:rsidRPr="00E4747F">
        <w:rPr>
          <w:rFonts w:ascii="Arial" w:hAnsi="Arial" w:cs="Arial"/>
        </w:rPr>
        <w:t>locale,</w:t>
      </w:r>
      <w:r w:rsidRPr="00E4747F">
        <w:rPr>
          <w:rFonts w:ascii="Arial" w:hAnsi="Arial" w:cs="Arial"/>
          <w:spacing w:val="-1"/>
        </w:rPr>
        <w:t xml:space="preserve"> </w:t>
      </w:r>
      <w:r w:rsidRPr="00E4747F">
        <w:rPr>
          <w:rFonts w:ascii="Arial" w:hAnsi="Arial" w:cs="Arial"/>
        </w:rPr>
        <w:t>după</w:t>
      </w:r>
      <w:r w:rsidRPr="00E4747F">
        <w:rPr>
          <w:rFonts w:ascii="Arial" w:hAnsi="Arial" w:cs="Arial"/>
          <w:spacing w:val="-4"/>
        </w:rPr>
        <w:t xml:space="preserve"> </w:t>
      </w:r>
      <w:r w:rsidRPr="00E4747F">
        <w:rPr>
          <w:rFonts w:ascii="Arial" w:hAnsi="Arial" w:cs="Arial"/>
        </w:rPr>
        <w:t>verificarea</w:t>
      </w:r>
      <w:r w:rsidRPr="00E4747F">
        <w:rPr>
          <w:rFonts w:ascii="Arial" w:hAnsi="Arial" w:cs="Arial"/>
          <w:spacing w:val="-4"/>
        </w:rPr>
        <w:t xml:space="preserve"> </w:t>
      </w:r>
      <w:r w:rsidRPr="00E4747F">
        <w:rPr>
          <w:rFonts w:ascii="Arial" w:hAnsi="Arial" w:cs="Arial"/>
        </w:rPr>
        <w:t>documentaţiilor</w:t>
      </w:r>
      <w:r w:rsidRPr="00E4747F">
        <w:rPr>
          <w:rFonts w:ascii="Arial" w:hAnsi="Arial" w:cs="Arial"/>
          <w:spacing w:val="-2"/>
        </w:rPr>
        <w:t xml:space="preserve"> </w:t>
      </w:r>
      <w:r w:rsidRPr="00E4747F">
        <w:rPr>
          <w:rFonts w:ascii="Arial" w:hAnsi="Arial" w:cs="Arial"/>
        </w:rPr>
        <w:t>sub</w:t>
      </w:r>
      <w:r w:rsidRPr="00E4747F">
        <w:rPr>
          <w:rFonts w:ascii="Arial" w:hAnsi="Arial" w:cs="Arial"/>
          <w:spacing w:val="-7"/>
        </w:rPr>
        <w:t xml:space="preserve"> </w:t>
      </w:r>
      <w:r w:rsidRPr="00E4747F">
        <w:rPr>
          <w:rFonts w:ascii="Arial" w:hAnsi="Arial" w:cs="Arial"/>
        </w:rPr>
        <w:t>aspectul</w:t>
      </w:r>
      <w:r w:rsidRPr="00E4747F">
        <w:rPr>
          <w:rFonts w:ascii="Arial" w:hAnsi="Arial" w:cs="Arial"/>
          <w:spacing w:val="-7"/>
        </w:rPr>
        <w:t xml:space="preserve"> </w:t>
      </w:r>
      <w:r w:rsidRPr="00E4747F">
        <w:rPr>
          <w:rFonts w:ascii="Arial" w:hAnsi="Arial" w:cs="Arial"/>
        </w:rPr>
        <w:t>încadrării</w:t>
      </w:r>
      <w:r w:rsidRPr="00E4747F">
        <w:rPr>
          <w:rFonts w:ascii="Arial" w:hAnsi="Arial" w:cs="Arial"/>
          <w:spacing w:val="-7"/>
        </w:rPr>
        <w:t xml:space="preserve"> </w:t>
      </w:r>
      <w:r w:rsidRPr="00E4747F">
        <w:rPr>
          <w:rFonts w:ascii="Arial" w:hAnsi="Arial" w:cs="Arial"/>
        </w:rPr>
        <w:t>soluţiilor propuse în prevederile legislaţiei specifice şi</w:t>
      </w:r>
      <w:r w:rsidRPr="00E4747F">
        <w:rPr>
          <w:rFonts w:ascii="Arial" w:hAnsi="Arial" w:cs="Arial"/>
          <w:spacing w:val="-3"/>
        </w:rPr>
        <w:t xml:space="preserve"> </w:t>
      </w:r>
      <w:r w:rsidRPr="00E4747F">
        <w:rPr>
          <w:rFonts w:ascii="Arial" w:hAnsi="Arial" w:cs="Arial"/>
        </w:rPr>
        <w:t>a documentaţiilor de urbanism</w:t>
      </w:r>
      <w:r w:rsidRPr="00E4747F">
        <w:rPr>
          <w:rFonts w:ascii="Arial" w:hAnsi="Arial" w:cs="Arial"/>
          <w:spacing w:val="-3"/>
        </w:rPr>
        <w:t xml:space="preserve"> </w:t>
      </w:r>
      <w:r w:rsidRPr="00E4747F">
        <w:rPr>
          <w:rFonts w:ascii="Arial" w:hAnsi="Arial" w:cs="Arial"/>
        </w:rPr>
        <w:t>aprobate, precum</w:t>
      </w:r>
      <w:r w:rsidRPr="00E4747F">
        <w:rPr>
          <w:rFonts w:ascii="Arial" w:hAnsi="Arial" w:cs="Arial"/>
          <w:spacing w:val="-3"/>
        </w:rPr>
        <w:t xml:space="preserve"> </w:t>
      </w:r>
      <w:r w:rsidRPr="00E4747F">
        <w:rPr>
          <w:rFonts w:ascii="Arial" w:hAnsi="Arial" w:cs="Arial"/>
        </w:rPr>
        <w:t>şi celelalte documente din competenţa de emitere a Serviciului;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line="237" w:lineRule="auto"/>
        <w:ind w:right="833"/>
        <w:contextualSpacing w:val="0"/>
        <w:jc w:val="both"/>
        <w:rPr>
          <w:rFonts w:ascii="Arial" w:hAnsi="Arial" w:cs="Arial"/>
        </w:rPr>
      </w:pPr>
      <w:r w:rsidRPr="00E4747F">
        <w:rPr>
          <w:rFonts w:ascii="Arial" w:hAnsi="Arial" w:cs="Arial"/>
        </w:rPr>
        <w:tab/>
        <w:t>Asigură înregistrarea</w:t>
      </w:r>
      <w:r w:rsidRPr="00E4747F">
        <w:rPr>
          <w:rFonts w:ascii="Arial" w:hAnsi="Arial" w:cs="Arial"/>
          <w:spacing w:val="-3"/>
        </w:rPr>
        <w:t xml:space="preserve"> </w:t>
      </w:r>
      <w:r w:rsidRPr="00E4747F">
        <w:rPr>
          <w:rFonts w:ascii="Arial" w:hAnsi="Arial" w:cs="Arial"/>
        </w:rPr>
        <w:t>certificatul</w:t>
      </w:r>
      <w:r w:rsidRPr="00E4747F">
        <w:rPr>
          <w:rFonts w:ascii="Arial" w:hAnsi="Arial" w:cs="Arial"/>
          <w:spacing w:val="-11"/>
        </w:rPr>
        <w:t xml:space="preserve"> </w:t>
      </w:r>
      <w:r w:rsidRPr="00E4747F">
        <w:rPr>
          <w:rFonts w:ascii="Arial" w:hAnsi="Arial" w:cs="Arial"/>
        </w:rPr>
        <w:t>de</w:t>
      </w:r>
      <w:r w:rsidRPr="00E4747F">
        <w:rPr>
          <w:rFonts w:ascii="Arial" w:hAnsi="Arial" w:cs="Arial"/>
          <w:spacing w:val="-3"/>
        </w:rPr>
        <w:t xml:space="preserve"> </w:t>
      </w:r>
      <w:r w:rsidRPr="00E4747F">
        <w:rPr>
          <w:rFonts w:ascii="Arial" w:hAnsi="Arial" w:cs="Arial"/>
        </w:rPr>
        <w:t>urbanism</w:t>
      </w:r>
      <w:r w:rsidRPr="00E4747F">
        <w:rPr>
          <w:rFonts w:ascii="Arial" w:hAnsi="Arial" w:cs="Arial"/>
          <w:spacing w:val="-7"/>
        </w:rPr>
        <w:t xml:space="preserve"> </w:t>
      </w:r>
      <w:r w:rsidRPr="00E4747F">
        <w:rPr>
          <w:rFonts w:ascii="Arial" w:hAnsi="Arial" w:cs="Arial"/>
        </w:rPr>
        <w:t>şi</w:t>
      </w:r>
      <w:r w:rsidRPr="00E4747F">
        <w:rPr>
          <w:rFonts w:ascii="Arial" w:hAnsi="Arial" w:cs="Arial"/>
          <w:spacing w:val="-7"/>
        </w:rPr>
        <w:t xml:space="preserve"> </w:t>
      </w:r>
      <w:r w:rsidRPr="00E4747F">
        <w:rPr>
          <w:rFonts w:ascii="Arial" w:hAnsi="Arial" w:cs="Arial"/>
        </w:rPr>
        <w:t>autorizaţiei</w:t>
      </w:r>
      <w:r w:rsidRPr="00E4747F">
        <w:rPr>
          <w:rFonts w:ascii="Arial" w:hAnsi="Arial" w:cs="Arial"/>
          <w:spacing w:val="-11"/>
        </w:rPr>
        <w:t xml:space="preserve"> </w:t>
      </w:r>
      <w:r w:rsidRPr="00E4747F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construire în</w:t>
      </w:r>
      <w:r w:rsidRPr="00E02515">
        <w:rPr>
          <w:rFonts w:ascii="Arial" w:hAnsi="Arial" w:cs="Arial"/>
          <w:spacing w:val="-7"/>
        </w:rPr>
        <w:t xml:space="preserve"> </w:t>
      </w:r>
      <w:r w:rsidRPr="00E02515">
        <w:rPr>
          <w:rFonts w:ascii="Arial" w:hAnsi="Arial" w:cs="Arial"/>
        </w:rPr>
        <w:t>registrele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 evidenţă a acestora, în ordinea emiterii;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933"/>
        </w:tabs>
        <w:autoSpaceDE w:val="0"/>
        <w:autoSpaceDN w:val="0"/>
        <w:spacing w:before="7" w:line="237" w:lineRule="auto"/>
        <w:ind w:right="181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 xml:space="preserve">Asigură respectarea prevederilor Planului Urbanistic General al </w:t>
      </w:r>
      <w:r w:rsidR="00423012">
        <w:rPr>
          <w:rFonts w:ascii="Arial" w:hAnsi="Arial" w:cs="Arial"/>
        </w:rPr>
        <w:t>localitatii</w:t>
      </w:r>
      <w:r w:rsidRPr="00E02515">
        <w:rPr>
          <w:rFonts w:ascii="Arial" w:hAnsi="Arial" w:cs="Arial"/>
        </w:rPr>
        <w:t xml:space="preserve">, </w:t>
      </w:r>
      <w:r w:rsidRPr="00E02515">
        <w:rPr>
          <w:rFonts w:ascii="Arial" w:hAnsi="Arial" w:cs="Arial"/>
        </w:rPr>
        <w:lastRenderedPageBreak/>
        <w:t>Planului Urbanistic Zonal, Regulamentului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urbanism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aplicarea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acestora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prin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planuri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urbanism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zonale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 xml:space="preserve">sau de </w:t>
      </w:r>
      <w:r w:rsidRPr="00E02515">
        <w:rPr>
          <w:rFonts w:ascii="Arial" w:hAnsi="Arial" w:cs="Arial"/>
          <w:spacing w:val="-2"/>
        </w:rPr>
        <w:t>detaliu;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7" w:line="237" w:lineRule="auto"/>
        <w:ind w:right="595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Iniţiază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coordonează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din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punct de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vedere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tehnic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elaborarea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documentaţiilor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5"/>
        </w:rPr>
        <w:t xml:space="preserve"> </w:t>
      </w:r>
      <w:r w:rsidRPr="00E02515">
        <w:rPr>
          <w:rFonts w:ascii="Arial" w:hAnsi="Arial" w:cs="Arial"/>
        </w:rPr>
        <w:t>urbanism; avizează şi propune spre aprobare Consiliului Local documentaţiile de urbanism;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2" w:line="237" w:lineRule="auto"/>
        <w:ind w:right="1143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Se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ocupă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în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permanenţă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cunoaşterea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şi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însuşirea legislaţiei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referitoare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la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urbanism, amenajarea teritoriului şi autorizarea executării lucrărilor de construcţii;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spacing w:before="7" w:line="237" w:lineRule="auto"/>
        <w:ind w:right="411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Gestionează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arhivarea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corectă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a</w:t>
      </w:r>
      <w:r w:rsidRPr="00E02515">
        <w:rPr>
          <w:rFonts w:ascii="Arial" w:hAnsi="Arial" w:cs="Arial"/>
          <w:spacing w:val="-9"/>
        </w:rPr>
        <w:t xml:space="preserve"> </w:t>
      </w:r>
      <w:r w:rsidRPr="00E02515">
        <w:rPr>
          <w:rFonts w:ascii="Arial" w:hAnsi="Arial" w:cs="Arial"/>
        </w:rPr>
        <w:t>tuturor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documentelor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rezultate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din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activitatea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structurilor</w:t>
      </w:r>
      <w:r w:rsidRPr="00E02515">
        <w:rPr>
          <w:rFonts w:ascii="Arial" w:hAnsi="Arial" w:cs="Arial"/>
          <w:spacing w:val="-2"/>
        </w:rPr>
        <w:t xml:space="preserve"> </w:t>
      </w:r>
      <w:r w:rsidRPr="00E02515">
        <w:rPr>
          <w:rFonts w:ascii="Arial" w:hAnsi="Arial" w:cs="Arial"/>
        </w:rPr>
        <w:t>din subordine şi respectă modalitatea de păstrare şi predare a documentelor spre arhivare.</w:t>
      </w:r>
    </w:p>
    <w:p w:rsidR="00E02515" w:rsidRPr="00E02515" w:rsidRDefault="00E02515" w:rsidP="00E02515">
      <w:pPr>
        <w:pStyle w:val="ListParagraph"/>
        <w:widowControl w:val="0"/>
        <w:numPr>
          <w:ilvl w:val="0"/>
          <w:numId w:val="5"/>
        </w:numPr>
        <w:tabs>
          <w:tab w:val="left" w:pos="808"/>
          <w:tab w:val="left" w:pos="871"/>
        </w:tabs>
        <w:autoSpaceDE w:val="0"/>
        <w:autoSpaceDN w:val="0"/>
        <w:ind w:right="390"/>
        <w:contextualSpacing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</w:rPr>
        <w:tab/>
        <w:t>Asigură îndrumarea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și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la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cerere,</w:t>
      </w:r>
      <w:r w:rsidRPr="00E02515">
        <w:rPr>
          <w:rFonts w:ascii="Arial" w:hAnsi="Arial" w:cs="Arial"/>
          <w:spacing w:val="-1"/>
        </w:rPr>
        <w:t xml:space="preserve"> </w:t>
      </w:r>
      <w:r w:rsidRPr="00E02515">
        <w:rPr>
          <w:rFonts w:ascii="Arial" w:hAnsi="Arial" w:cs="Arial"/>
        </w:rPr>
        <w:t>asistența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tehnică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de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specialitate</w:t>
      </w:r>
      <w:r w:rsidRPr="00E02515">
        <w:rPr>
          <w:rFonts w:ascii="Arial" w:hAnsi="Arial" w:cs="Arial"/>
          <w:spacing w:val="-4"/>
        </w:rPr>
        <w:t xml:space="preserve"> </w:t>
      </w:r>
      <w:r w:rsidRPr="00E02515">
        <w:rPr>
          <w:rFonts w:ascii="Arial" w:hAnsi="Arial" w:cs="Arial"/>
        </w:rPr>
        <w:t>consiliului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local</w:t>
      </w:r>
      <w:r w:rsidRPr="00E02515">
        <w:rPr>
          <w:rFonts w:ascii="Arial" w:hAnsi="Arial" w:cs="Arial"/>
          <w:spacing w:val="-8"/>
        </w:rPr>
        <w:t xml:space="preserve"> </w:t>
      </w:r>
      <w:r w:rsidRPr="00E02515">
        <w:rPr>
          <w:rFonts w:ascii="Arial" w:hAnsi="Arial" w:cs="Arial"/>
        </w:rPr>
        <w:t>în</w:t>
      </w:r>
      <w:r w:rsidRPr="00E02515">
        <w:rPr>
          <w:rFonts w:ascii="Arial" w:hAnsi="Arial" w:cs="Arial"/>
          <w:spacing w:val="-3"/>
        </w:rPr>
        <w:t xml:space="preserve"> </w:t>
      </w:r>
      <w:r w:rsidRPr="00E02515">
        <w:rPr>
          <w:rFonts w:ascii="Arial" w:hAnsi="Arial" w:cs="Arial"/>
        </w:rPr>
        <w:t>domeniul amenajării teritoriului precum și la amplasarea și executarea lucrărilor de interes local.</w:t>
      </w:r>
    </w:p>
    <w:p w:rsidR="00E02515" w:rsidRPr="00E02515" w:rsidRDefault="00E02515" w:rsidP="00E02515">
      <w:pPr>
        <w:pStyle w:val="BodyText"/>
        <w:spacing w:before="7"/>
        <w:jc w:val="both"/>
        <w:rPr>
          <w:rFonts w:ascii="Arial" w:hAnsi="Arial" w:cs="Arial"/>
        </w:rPr>
      </w:pPr>
    </w:p>
    <w:p w:rsidR="00FB5E28" w:rsidRPr="00E02515" w:rsidRDefault="004E64D6" w:rsidP="00423012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2515">
        <w:rPr>
          <w:rFonts w:ascii="Arial" w:hAnsi="Arial" w:cs="Arial"/>
          <w:bCs/>
          <w:lang w:eastAsia="ro-RO"/>
        </w:rPr>
        <w:t xml:space="preserve">         </w:t>
      </w:r>
    </w:p>
    <w:sectPr w:rsidR="00FB5E28" w:rsidRPr="00E0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2E" w:rsidRDefault="00D9222E" w:rsidP="00A25C0C">
      <w:r>
        <w:separator/>
      </w:r>
    </w:p>
  </w:endnote>
  <w:endnote w:type="continuationSeparator" w:id="0">
    <w:p w:rsidR="00D9222E" w:rsidRDefault="00D9222E" w:rsidP="00A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2E" w:rsidRDefault="00D9222E" w:rsidP="00A25C0C">
      <w:r>
        <w:separator/>
      </w:r>
    </w:p>
  </w:footnote>
  <w:footnote w:type="continuationSeparator" w:id="0">
    <w:p w:rsidR="00D9222E" w:rsidRDefault="00D9222E" w:rsidP="00A2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FE7"/>
    <w:multiLevelType w:val="hybridMultilevel"/>
    <w:tmpl w:val="777891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3577"/>
    <w:multiLevelType w:val="hybridMultilevel"/>
    <w:tmpl w:val="5F4E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3743"/>
    <w:multiLevelType w:val="hybridMultilevel"/>
    <w:tmpl w:val="A970B4DE"/>
    <w:lvl w:ilvl="0" w:tplc="0409000F">
      <w:start w:val="1"/>
      <w:numFmt w:val="decimal"/>
      <w:lvlText w:val="%1."/>
      <w:lvlJc w:val="left"/>
      <w:pPr>
        <w:ind w:left="80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ABC1FC8">
      <w:numFmt w:val="bullet"/>
      <w:lvlText w:val="•"/>
      <w:lvlJc w:val="left"/>
      <w:pPr>
        <w:ind w:left="1740" w:hanging="360"/>
      </w:pPr>
      <w:rPr>
        <w:rFonts w:hint="default"/>
        <w:lang w:val="ro-RO" w:eastAsia="en-US" w:bidi="ar-SA"/>
      </w:rPr>
    </w:lvl>
    <w:lvl w:ilvl="2" w:tplc="7E00393E">
      <w:numFmt w:val="bullet"/>
      <w:lvlText w:val="•"/>
      <w:lvlJc w:val="left"/>
      <w:pPr>
        <w:ind w:left="2680" w:hanging="360"/>
      </w:pPr>
      <w:rPr>
        <w:rFonts w:hint="default"/>
        <w:lang w:val="ro-RO" w:eastAsia="en-US" w:bidi="ar-SA"/>
      </w:rPr>
    </w:lvl>
    <w:lvl w:ilvl="3" w:tplc="80A23942">
      <w:numFmt w:val="bullet"/>
      <w:lvlText w:val="•"/>
      <w:lvlJc w:val="left"/>
      <w:pPr>
        <w:ind w:left="3621" w:hanging="360"/>
      </w:pPr>
      <w:rPr>
        <w:rFonts w:hint="default"/>
        <w:lang w:val="ro-RO" w:eastAsia="en-US" w:bidi="ar-SA"/>
      </w:rPr>
    </w:lvl>
    <w:lvl w:ilvl="4" w:tplc="237A82A0">
      <w:numFmt w:val="bullet"/>
      <w:lvlText w:val="•"/>
      <w:lvlJc w:val="left"/>
      <w:pPr>
        <w:ind w:left="4561" w:hanging="360"/>
      </w:pPr>
      <w:rPr>
        <w:rFonts w:hint="default"/>
        <w:lang w:val="ro-RO" w:eastAsia="en-US" w:bidi="ar-SA"/>
      </w:rPr>
    </w:lvl>
    <w:lvl w:ilvl="5" w:tplc="A96AC316">
      <w:numFmt w:val="bullet"/>
      <w:lvlText w:val="•"/>
      <w:lvlJc w:val="left"/>
      <w:pPr>
        <w:ind w:left="5502" w:hanging="360"/>
      </w:pPr>
      <w:rPr>
        <w:rFonts w:hint="default"/>
        <w:lang w:val="ro-RO" w:eastAsia="en-US" w:bidi="ar-SA"/>
      </w:rPr>
    </w:lvl>
    <w:lvl w:ilvl="6" w:tplc="985EB71E">
      <w:numFmt w:val="bullet"/>
      <w:lvlText w:val="•"/>
      <w:lvlJc w:val="left"/>
      <w:pPr>
        <w:ind w:left="6442" w:hanging="360"/>
      </w:pPr>
      <w:rPr>
        <w:rFonts w:hint="default"/>
        <w:lang w:val="ro-RO" w:eastAsia="en-US" w:bidi="ar-SA"/>
      </w:rPr>
    </w:lvl>
    <w:lvl w:ilvl="7" w:tplc="7D48D618">
      <w:numFmt w:val="bullet"/>
      <w:lvlText w:val="•"/>
      <w:lvlJc w:val="left"/>
      <w:pPr>
        <w:ind w:left="7382" w:hanging="360"/>
      </w:pPr>
      <w:rPr>
        <w:rFonts w:hint="default"/>
        <w:lang w:val="ro-RO" w:eastAsia="en-US" w:bidi="ar-SA"/>
      </w:rPr>
    </w:lvl>
    <w:lvl w:ilvl="8" w:tplc="1298D502">
      <w:numFmt w:val="bullet"/>
      <w:lvlText w:val="•"/>
      <w:lvlJc w:val="left"/>
      <w:pPr>
        <w:ind w:left="832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E445F5C"/>
    <w:multiLevelType w:val="hybridMultilevel"/>
    <w:tmpl w:val="F3C45986"/>
    <w:lvl w:ilvl="0" w:tplc="E0222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91B72"/>
    <w:multiLevelType w:val="hybridMultilevel"/>
    <w:tmpl w:val="34286400"/>
    <w:lvl w:ilvl="0" w:tplc="041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12"/>
    <w:rsid w:val="001957ED"/>
    <w:rsid w:val="001F0005"/>
    <w:rsid w:val="001F5C9D"/>
    <w:rsid w:val="00250C7D"/>
    <w:rsid w:val="0025440F"/>
    <w:rsid w:val="0031409D"/>
    <w:rsid w:val="003427C1"/>
    <w:rsid w:val="00373ACE"/>
    <w:rsid w:val="00396FD7"/>
    <w:rsid w:val="00423012"/>
    <w:rsid w:val="004A2D59"/>
    <w:rsid w:val="004E64D6"/>
    <w:rsid w:val="004F0FA8"/>
    <w:rsid w:val="005075AE"/>
    <w:rsid w:val="00532F6A"/>
    <w:rsid w:val="00546C6A"/>
    <w:rsid w:val="005510D3"/>
    <w:rsid w:val="00555B62"/>
    <w:rsid w:val="005830C5"/>
    <w:rsid w:val="006225EC"/>
    <w:rsid w:val="006959A1"/>
    <w:rsid w:val="006D4FA1"/>
    <w:rsid w:val="00836C1E"/>
    <w:rsid w:val="00851A14"/>
    <w:rsid w:val="008E68D1"/>
    <w:rsid w:val="008F7194"/>
    <w:rsid w:val="0090593F"/>
    <w:rsid w:val="00986020"/>
    <w:rsid w:val="00A16339"/>
    <w:rsid w:val="00A25C0C"/>
    <w:rsid w:val="00B46E85"/>
    <w:rsid w:val="00BB5725"/>
    <w:rsid w:val="00C55F2B"/>
    <w:rsid w:val="00C63CBB"/>
    <w:rsid w:val="00CB5C78"/>
    <w:rsid w:val="00CD07E5"/>
    <w:rsid w:val="00D26412"/>
    <w:rsid w:val="00D41394"/>
    <w:rsid w:val="00D9222E"/>
    <w:rsid w:val="00E019EA"/>
    <w:rsid w:val="00E02515"/>
    <w:rsid w:val="00E22101"/>
    <w:rsid w:val="00E24C85"/>
    <w:rsid w:val="00E4747F"/>
    <w:rsid w:val="00E7781A"/>
    <w:rsid w:val="00E97E7C"/>
    <w:rsid w:val="00EB4535"/>
    <w:rsid w:val="00EC6150"/>
    <w:rsid w:val="00EE66A5"/>
    <w:rsid w:val="00F477FE"/>
    <w:rsid w:val="00F915D6"/>
    <w:rsid w:val="00FA1B5D"/>
    <w:rsid w:val="00FB5E28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FF82D-154C-4D69-AE1F-DD9EFD6B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E68D1"/>
    <w:pPr>
      <w:widowControl w:val="0"/>
      <w:autoSpaceDE w:val="0"/>
      <w:autoSpaceDN w:val="0"/>
      <w:spacing w:line="275" w:lineRule="exact"/>
      <w:ind w:left="1286"/>
      <w:outlineLvl w:val="0"/>
    </w:pPr>
    <w:rPr>
      <w:rFonts w:ascii="Arial" w:eastAsia="Arial" w:hAnsi="Arial" w:cs="Arial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8D1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68D1"/>
    <w:pPr>
      <w:widowControl w:val="0"/>
      <w:autoSpaceDE w:val="0"/>
      <w:autoSpaceDN w:val="0"/>
    </w:pPr>
    <w:rPr>
      <w:rFonts w:ascii="Arial MT" w:eastAsia="Arial MT" w:hAnsi="Arial MT" w:cs="Arial MT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E68D1"/>
    <w:rPr>
      <w:rFonts w:ascii="Arial MT" w:eastAsia="Arial MT" w:hAnsi="Arial MT" w:cs="Arial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A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F000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97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Admin</cp:lastModifiedBy>
  <cp:revision>2</cp:revision>
  <cp:lastPrinted>2025-03-27T11:34:00Z</cp:lastPrinted>
  <dcterms:created xsi:type="dcterms:W3CDTF">2025-07-25T11:06:00Z</dcterms:created>
  <dcterms:modified xsi:type="dcterms:W3CDTF">2025-07-25T11:06:00Z</dcterms:modified>
</cp:coreProperties>
</file>